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9CDF" w14:textId="77777777" w:rsidR="00B12A8D" w:rsidRPr="00B9622D" w:rsidRDefault="00B12A8D" w:rsidP="00B12A8D">
      <w:pPr>
        <w:rPr>
          <w:rFonts w:ascii="Arial" w:hAnsi="Arial" w:cs="Arial"/>
          <w:color w:val="000000" w:themeColor="text1"/>
        </w:rPr>
      </w:pPr>
      <w:bookmarkStart w:id="0" w:name="_Hlk42252301"/>
      <w:r w:rsidRPr="00B9622D">
        <w:rPr>
          <w:rFonts w:ascii="Arial" w:hAnsi="Arial" w:cs="Arial"/>
        </w:rPr>
        <w:t xml:space="preserve">Date: </w:t>
      </w:r>
      <w:r w:rsidRPr="00B9622D">
        <w:rPr>
          <w:rFonts w:ascii="Arial" w:hAnsi="Arial" w:cs="Arial"/>
          <w:color w:val="0071B3" w:themeColor="accent2"/>
        </w:rPr>
        <w:t>[Enter Date]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06D605D6" w14:textId="77777777" w:rsidR="00B12A8D" w:rsidRPr="00B9622D" w:rsidRDefault="00B12A8D" w:rsidP="00B12A8D">
      <w:pPr>
        <w:rPr>
          <w:rFonts w:ascii="Arial" w:hAnsi="Arial" w:cs="Arial"/>
        </w:rPr>
      </w:pPr>
    </w:p>
    <w:p w14:paraId="5BAA88BB" w14:textId="77777777" w:rsidR="00B12A8D" w:rsidRPr="00B9622D" w:rsidRDefault="00B12A8D" w:rsidP="00B12A8D">
      <w:pPr>
        <w:rPr>
          <w:rFonts w:ascii="Arial" w:hAnsi="Arial" w:cs="Arial"/>
          <w:color w:val="0071B3" w:themeColor="accent2"/>
        </w:rPr>
      </w:pPr>
      <w:r w:rsidRPr="00B9622D">
        <w:rPr>
          <w:rFonts w:ascii="Arial" w:hAnsi="Arial" w:cs="Arial"/>
          <w:color w:val="0071B3" w:themeColor="accent2"/>
        </w:rPr>
        <w:t xml:space="preserve">[Full Name of Employee] </w:t>
      </w:r>
    </w:p>
    <w:p w14:paraId="384C4B4C" w14:textId="77777777" w:rsidR="00B12A8D" w:rsidRPr="00B9622D" w:rsidRDefault="00B12A8D" w:rsidP="00B12A8D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  <w:color w:val="0071B3" w:themeColor="accent2"/>
        </w:rPr>
        <w:t>[Address of Employee]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61F16285" w14:textId="77777777" w:rsidR="00B12A8D" w:rsidRPr="00B9622D" w:rsidRDefault="00B12A8D" w:rsidP="00B12A8D">
      <w:pPr>
        <w:rPr>
          <w:rFonts w:ascii="Arial" w:hAnsi="Arial" w:cs="Arial"/>
        </w:rPr>
      </w:pPr>
    </w:p>
    <w:p w14:paraId="045D8633" w14:textId="77777777" w:rsidR="00B12A8D" w:rsidRPr="00B9622D" w:rsidRDefault="00B12A8D" w:rsidP="00B12A8D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</w:rPr>
        <w:t xml:space="preserve">Dear </w:t>
      </w:r>
      <w:r w:rsidRPr="00B9622D">
        <w:rPr>
          <w:rFonts w:ascii="Arial" w:hAnsi="Arial" w:cs="Arial"/>
          <w:color w:val="0071B3" w:themeColor="accent2"/>
        </w:rPr>
        <w:t>[First Name of Employee]</w:t>
      </w:r>
      <w:r w:rsidRPr="00B9622D">
        <w:rPr>
          <w:rFonts w:ascii="Arial" w:hAnsi="Arial" w:cs="Arial"/>
          <w:color w:val="000000" w:themeColor="text1"/>
        </w:rPr>
        <w:t>,</w:t>
      </w:r>
    </w:p>
    <w:bookmarkEnd w:id="0"/>
    <w:p w14:paraId="35A13F24" w14:textId="6F0A0D32" w:rsidR="00E919A8" w:rsidRPr="00B12A8D" w:rsidRDefault="00E919A8" w:rsidP="00B12A8D">
      <w:pPr>
        <w:spacing w:before="360" w:after="360" w:line="240" w:lineRule="auto"/>
        <w:rPr>
          <w:rFonts w:ascii="Arial" w:eastAsia="Times New Roman" w:hAnsi="Arial" w:cs="Arial"/>
          <w:b/>
          <w:bCs/>
          <w:lang w:eastAsia="en-AU"/>
        </w:rPr>
      </w:pPr>
      <w:r w:rsidRPr="00B12A8D">
        <w:rPr>
          <w:rFonts w:ascii="Arial" w:eastAsia="Times New Roman" w:hAnsi="Arial" w:cs="Arial"/>
          <w:b/>
          <w:bCs/>
          <w:lang w:eastAsia="en-AU"/>
        </w:rPr>
        <w:t xml:space="preserve">RE: NOTICE OF SUSPENSION </w:t>
      </w:r>
    </w:p>
    <w:p w14:paraId="00389D00" w14:textId="22416F8F" w:rsidR="00B12A8D" w:rsidRPr="0061113B" w:rsidRDefault="00B12A8D" w:rsidP="00B12A8D">
      <w:pPr>
        <w:rPr>
          <w:rFonts w:ascii="Arial" w:hAnsi="Arial" w:cs="Arial"/>
        </w:rPr>
      </w:pPr>
      <w:r w:rsidRPr="0061113B">
        <w:rPr>
          <w:rFonts w:ascii="Arial" w:hAnsi="Arial" w:cs="Arial"/>
        </w:rPr>
        <w:t>I confirm that we are investigating whether you have engaged in serious misconduct.</w:t>
      </w:r>
    </w:p>
    <w:p w14:paraId="16EBB48A" w14:textId="77777777" w:rsidR="00B12A8D" w:rsidRPr="0061113B" w:rsidRDefault="00B12A8D" w:rsidP="00B12A8D">
      <w:pPr>
        <w:rPr>
          <w:rFonts w:ascii="Arial" w:hAnsi="Arial" w:cs="Arial"/>
          <w:color w:val="000000" w:themeColor="text1"/>
          <w:lang w:val="en-GB"/>
        </w:rPr>
      </w:pPr>
      <w:r w:rsidRPr="0061113B">
        <w:rPr>
          <w:rFonts w:ascii="Arial" w:hAnsi="Arial" w:cs="Arial"/>
        </w:rPr>
        <w:t>It has been brought to our attention that on</w:t>
      </w:r>
      <w:r w:rsidRPr="0061113B">
        <w:rPr>
          <w:rFonts w:ascii="Arial" w:hAnsi="Arial" w:cs="Arial"/>
          <w:color w:val="38B4FF" w:themeColor="accent2" w:themeTint="99"/>
        </w:rPr>
        <w:t xml:space="preserve"> </w:t>
      </w:r>
      <w:r w:rsidRPr="0061113B">
        <w:rPr>
          <w:rFonts w:ascii="Arial" w:hAnsi="Arial" w:cs="Arial"/>
          <w:color w:val="0071B3" w:themeColor="accent2"/>
        </w:rPr>
        <w:t>[enter day/date]</w:t>
      </w:r>
      <w:r w:rsidRPr="0061113B">
        <w:rPr>
          <w:rFonts w:ascii="Arial" w:hAnsi="Arial" w:cs="Arial"/>
        </w:rPr>
        <w:t xml:space="preserve"> you </w:t>
      </w:r>
      <w:r w:rsidRPr="0061113B">
        <w:rPr>
          <w:rFonts w:ascii="Arial" w:hAnsi="Arial" w:cs="Arial"/>
          <w:color w:val="0071B3" w:themeColor="accent2"/>
        </w:rPr>
        <w:t>[</w:t>
      </w:r>
      <w:r w:rsidRPr="0061113B">
        <w:rPr>
          <w:rFonts w:ascii="Arial" w:hAnsi="Arial" w:cs="Arial"/>
          <w:color w:val="0071B3" w:themeColor="accent2"/>
          <w:lang w:val="en-GB"/>
        </w:rPr>
        <w:t>Nature/description of offence - be specific with regards to time, date, place and names of complainants]</w:t>
      </w:r>
      <w:r w:rsidRPr="0061113B">
        <w:rPr>
          <w:rFonts w:ascii="Arial" w:hAnsi="Arial" w:cs="Arial"/>
          <w:color w:val="000000" w:themeColor="text1"/>
          <w:lang w:val="en-GB"/>
        </w:rPr>
        <w:t>.</w:t>
      </w:r>
    </w:p>
    <w:p w14:paraId="6B79CAB2" w14:textId="77777777" w:rsidR="00B12A8D" w:rsidRPr="0061113B" w:rsidRDefault="00B12A8D" w:rsidP="00B12A8D">
      <w:pPr>
        <w:rPr>
          <w:rFonts w:ascii="Arial" w:hAnsi="Arial" w:cs="Arial"/>
        </w:rPr>
      </w:pPr>
      <w:r w:rsidRPr="0061113B">
        <w:rPr>
          <w:rFonts w:ascii="Arial" w:hAnsi="Arial" w:cs="Arial"/>
        </w:rPr>
        <w:t xml:space="preserve">The allegations are extremely serious and would evidence a complete dereliction and disregard for the duty of care you owe to </w:t>
      </w:r>
      <w:r w:rsidRPr="0061113B">
        <w:rPr>
          <w:rFonts w:ascii="Arial" w:hAnsi="Arial" w:cs="Arial"/>
          <w:color w:val="0071B3" w:themeColor="accent2"/>
        </w:rPr>
        <w:t>[Employer’s name]</w:t>
      </w:r>
      <w:r w:rsidRPr="0061113B">
        <w:rPr>
          <w:rFonts w:ascii="Arial" w:hAnsi="Arial" w:cs="Arial"/>
        </w:rPr>
        <w:t>.</w:t>
      </w:r>
    </w:p>
    <w:p w14:paraId="27CA8FE2" w14:textId="511B553A" w:rsidR="00B12A8D" w:rsidRPr="0061113B" w:rsidRDefault="00A4480A" w:rsidP="00B12A8D">
      <w:pPr>
        <w:rPr>
          <w:rFonts w:ascii="Arial" w:hAnsi="Arial" w:cs="Arial"/>
        </w:rPr>
      </w:pPr>
      <w:r w:rsidRPr="00B12A8D">
        <w:rPr>
          <w:rFonts w:ascii="Arial" w:hAnsi="Arial" w:cs="Arial"/>
        </w:rPr>
        <w:t>You are hereby notified that pending finalisation of the investigation, you are being suspended from duty</w:t>
      </w:r>
      <w:r w:rsidR="00AB7B5B" w:rsidRPr="00B12A8D">
        <w:rPr>
          <w:rFonts w:ascii="Arial" w:hAnsi="Arial" w:cs="Arial"/>
        </w:rPr>
        <w:t>,</w:t>
      </w:r>
      <w:r w:rsidRPr="00B12A8D">
        <w:rPr>
          <w:rFonts w:ascii="Arial" w:hAnsi="Arial" w:cs="Arial"/>
        </w:rPr>
        <w:t xml:space="preserve"> with full pay, from date of this notice. D</w:t>
      </w:r>
      <w:r w:rsidR="00AB7B5B" w:rsidRPr="00B12A8D">
        <w:rPr>
          <w:rFonts w:ascii="Arial" w:hAnsi="Arial" w:cs="Arial"/>
        </w:rPr>
        <w:t>uring the period of your suspension, you are</w:t>
      </w:r>
      <w:bookmarkStart w:id="1" w:name="_Hlk30237932"/>
      <w:r w:rsidR="00B12A8D" w:rsidRPr="0061113B">
        <w:rPr>
          <w:rFonts w:ascii="Arial" w:hAnsi="Arial" w:cs="Arial"/>
        </w:rPr>
        <w:t xml:space="preserve"> to make no contact of any kind with any employee of </w:t>
      </w:r>
      <w:r w:rsidR="00B12A8D" w:rsidRPr="0061113B">
        <w:rPr>
          <w:rFonts w:ascii="Arial" w:hAnsi="Arial" w:cs="Arial"/>
          <w:color w:val="0071B3" w:themeColor="accent2"/>
        </w:rPr>
        <w:t>[Employer’s name]</w:t>
      </w:r>
      <w:r w:rsidR="00B12A8D">
        <w:rPr>
          <w:rFonts w:ascii="Arial" w:hAnsi="Arial" w:cs="Arial"/>
          <w:color w:val="0071B3" w:themeColor="accent2"/>
        </w:rPr>
        <w:t xml:space="preserve"> </w:t>
      </w:r>
      <w:r w:rsidR="00B12A8D" w:rsidRPr="0061113B">
        <w:rPr>
          <w:rFonts w:ascii="Arial" w:hAnsi="Arial" w:cs="Arial"/>
        </w:rPr>
        <w:t>whether directly or by email or other communication in relation to these matters</w:t>
      </w:r>
      <w:r w:rsidR="00B12A8D">
        <w:rPr>
          <w:rFonts w:ascii="Arial" w:hAnsi="Arial" w:cs="Arial"/>
        </w:rPr>
        <w:t>,</w:t>
      </w:r>
      <w:r w:rsidR="00B12A8D" w:rsidRPr="0061113B">
        <w:rPr>
          <w:rFonts w:ascii="Arial" w:hAnsi="Arial" w:cs="Arial"/>
        </w:rPr>
        <w:t xml:space="preserve"> nor to discuss the details of these matters with any other employee.</w:t>
      </w:r>
    </w:p>
    <w:p w14:paraId="20FEA540" w14:textId="77777777" w:rsidR="00B12A8D" w:rsidRPr="0061113B" w:rsidRDefault="00B12A8D" w:rsidP="00B12A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61113B">
        <w:rPr>
          <w:rFonts w:ascii="Arial" w:hAnsi="Arial" w:cs="Arial"/>
        </w:rPr>
        <w:t xml:space="preserve">Pending finalisation of the matter you are requested to hand over 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>[Example</w:t>
      </w:r>
      <w:r>
        <w:rPr>
          <w:rFonts w:ascii="Arial" w:eastAsia="Times New Roman" w:hAnsi="Arial" w:cs="Arial"/>
          <w:color w:val="0071B3" w:themeColor="accent2"/>
          <w:lang w:eastAsia="en-AU"/>
        </w:rPr>
        <w:t>: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>
        <w:rPr>
          <w:rFonts w:ascii="Arial" w:eastAsia="Times New Roman" w:hAnsi="Arial" w:cs="Arial"/>
          <w:color w:val="0071B3" w:themeColor="accent2"/>
          <w:lang w:eastAsia="en-AU"/>
        </w:rPr>
        <w:t>d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oor keys, </w:t>
      </w:r>
      <w:r>
        <w:rPr>
          <w:rFonts w:ascii="Arial" w:eastAsia="Times New Roman" w:hAnsi="Arial" w:cs="Arial"/>
          <w:color w:val="0071B3" w:themeColor="accent2"/>
          <w:lang w:eastAsia="en-AU"/>
        </w:rPr>
        <w:t>m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obile telephone, </w:t>
      </w:r>
      <w:r>
        <w:rPr>
          <w:rFonts w:ascii="Arial" w:eastAsia="Times New Roman" w:hAnsi="Arial" w:cs="Arial"/>
          <w:color w:val="0071B3" w:themeColor="accent2"/>
          <w:lang w:eastAsia="en-AU"/>
        </w:rPr>
        <w:t>l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>aptop</w:t>
      </w:r>
      <w:r>
        <w:rPr>
          <w:rFonts w:ascii="Arial" w:eastAsia="Times New Roman" w:hAnsi="Arial" w:cs="Arial"/>
          <w:color w:val="0071B3" w:themeColor="accent2"/>
          <w:lang w:eastAsia="en-AU"/>
        </w:rPr>
        <w:t xml:space="preserve">, </w:t>
      </w:r>
      <w:r w:rsidRPr="0061113B">
        <w:rPr>
          <w:rFonts w:ascii="Arial" w:eastAsia="Times New Roman" w:hAnsi="Arial" w:cs="Arial"/>
          <w:color w:val="0071B3" w:themeColor="accent2"/>
          <w:lang w:eastAsia="en-AU"/>
        </w:rPr>
        <w:t>swipe card, passwords etc</w:t>
      </w:r>
      <w:r>
        <w:rPr>
          <w:rFonts w:ascii="Arial" w:hAnsi="Arial" w:cs="Arial"/>
        </w:rPr>
        <w:t>.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>]</w:t>
      </w:r>
      <w:r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64163B0D" w14:textId="77777777" w:rsidR="00B12A8D" w:rsidRPr="0061113B" w:rsidRDefault="00B12A8D" w:rsidP="00B12A8D">
      <w:pPr>
        <w:rPr>
          <w:rFonts w:ascii="Arial" w:hAnsi="Arial" w:cs="Arial"/>
        </w:rPr>
      </w:pPr>
      <w:r w:rsidRPr="0061113B">
        <w:rPr>
          <w:rFonts w:ascii="Arial" w:hAnsi="Arial" w:cs="Arial"/>
        </w:rPr>
        <w:t>You are cautioned that failure to abide by these directives will result in your immediate termination.</w:t>
      </w:r>
    </w:p>
    <w:bookmarkEnd w:id="1"/>
    <w:p w14:paraId="69F47E26" w14:textId="77777777" w:rsidR="00B12A8D" w:rsidRPr="0061113B" w:rsidRDefault="00B12A8D" w:rsidP="00B12A8D">
      <w:pPr>
        <w:rPr>
          <w:rFonts w:ascii="Arial" w:hAnsi="Arial" w:cs="Arial"/>
        </w:rPr>
      </w:pPr>
    </w:p>
    <w:p w14:paraId="63985503" w14:textId="77777777" w:rsidR="00B12A8D" w:rsidRPr="0061113B" w:rsidRDefault="00B12A8D" w:rsidP="00B12A8D">
      <w:pPr>
        <w:rPr>
          <w:rFonts w:ascii="Arial" w:hAnsi="Arial" w:cs="Arial"/>
          <w:color w:val="000000" w:themeColor="text1"/>
        </w:rPr>
      </w:pPr>
      <w:bookmarkStart w:id="2" w:name="_Hlk42252559"/>
      <w:bookmarkStart w:id="3" w:name="_Hlk42252150"/>
      <w:r w:rsidRPr="0061113B">
        <w:rPr>
          <w:rFonts w:ascii="Arial" w:hAnsi="Arial" w:cs="Arial"/>
          <w:color w:val="000000" w:themeColor="text1"/>
        </w:rPr>
        <w:t>______________________</w:t>
      </w:r>
      <w:r w:rsidRPr="0061113B">
        <w:rPr>
          <w:rFonts w:ascii="Arial" w:hAnsi="Arial" w:cs="Arial"/>
          <w:color w:val="000000" w:themeColor="text1"/>
        </w:rPr>
        <w:br/>
      </w:r>
      <w:r w:rsidRPr="0061113B">
        <w:rPr>
          <w:rFonts w:ascii="Arial" w:hAnsi="Arial" w:cs="Arial"/>
          <w:color w:val="0071B3" w:themeColor="accent2"/>
        </w:rPr>
        <w:t>[Name]</w:t>
      </w:r>
      <w:r w:rsidRPr="0061113B">
        <w:rPr>
          <w:rFonts w:ascii="Arial" w:hAnsi="Arial" w:cs="Arial"/>
          <w:color w:val="0071B3" w:themeColor="accent2"/>
        </w:rPr>
        <w:br/>
        <w:t>[Position Title]</w:t>
      </w:r>
    </w:p>
    <w:bookmarkEnd w:id="2"/>
    <w:p w14:paraId="660252CB" w14:textId="77777777" w:rsidR="00B12A8D" w:rsidRPr="0061113B" w:rsidRDefault="00B12A8D" w:rsidP="00B12A8D">
      <w:pPr>
        <w:rPr>
          <w:rFonts w:ascii="Arial" w:hAnsi="Arial" w:cs="Arial"/>
        </w:rPr>
      </w:pPr>
    </w:p>
    <w:p w14:paraId="022F1582" w14:textId="77777777" w:rsidR="00B12A8D" w:rsidRPr="0061113B" w:rsidRDefault="00B12A8D" w:rsidP="00B12A8D">
      <w:pPr>
        <w:rPr>
          <w:rFonts w:ascii="Arial" w:hAnsi="Arial" w:cs="Arial"/>
        </w:rPr>
      </w:pPr>
    </w:p>
    <w:p w14:paraId="6358D4F2" w14:textId="77777777" w:rsidR="00B12A8D" w:rsidRPr="0061113B" w:rsidRDefault="00B12A8D" w:rsidP="00B12A8D">
      <w:pPr>
        <w:rPr>
          <w:rFonts w:ascii="Arial" w:hAnsi="Arial" w:cs="Arial"/>
        </w:rPr>
      </w:pPr>
      <w:bookmarkStart w:id="4" w:name="_Hlk42252571"/>
      <w:r w:rsidRPr="0061113B">
        <w:rPr>
          <w:rFonts w:ascii="Arial" w:hAnsi="Arial" w:cs="Arial"/>
        </w:rPr>
        <w:t xml:space="preserve">Acknowledgement of receipt by the </w:t>
      </w:r>
      <w:r w:rsidRPr="0061113B">
        <w:rPr>
          <w:rFonts w:ascii="Arial" w:hAnsi="Arial" w:cs="Arial"/>
          <w:noProof/>
        </w:rPr>
        <w:t>employee</w:t>
      </w:r>
      <w:r w:rsidRPr="0061113B">
        <w:rPr>
          <w:rFonts w:ascii="Arial" w:hAnsi="Arial" w:cs="Arial"/>
        </w:rPr>
        <w:t>:</w:t>
      </w:r>
    </w:p>
    <w:p w14:paraId="61EE3503" w14:textId="77777777" w:rsidR="00B12A8D" w:rsidRPr="0061113B" w:rsidRDefault="00B12A8D" w:rsidP="00B12A8D">
      <w:pPr>
        <w:rPr>
          <w:rFonts w:ascii="Arial" w:hAnsi="Arial" w:cs="Arial"/>
        </w:rPr>
      </w:pPr>
    </w:p>
    <w:p w14:paraId="0A74908E" w14:textId="77777777" w:rsidR="00B12A8D" w:rsidRPr="0061113B" w:rsidRDefault="00B12A8D" w:rsidP="00B12A8D">
      <w:pPr>
        <w:rPr>
          <w:rFonts w:ascii="Arial" w:hAnsi="Arial" w:cs="Arial"/>
        </w:rPr>
      </w:pPr>
      <w:r w:rsidRPr="0061113B">
        <w:rPr>
          <w:rFonts w:ascii="Arial" w:hAnsi="Arial" w:cs="Arial"/>
        </w:rPr>
        <w:t>___________________________</w:t>
      </w:r>
      <w:r w:rsidRPr="0061113B">
        <w:rPr>
          <w:rFonts w:ascii="Arial" w:hAnsi="Arial" w:cs="Arial"/>
        </w:rPr>
        <w:tab/>
      </w:r>
      <w:r w:rsidRPr="0061113B">
        <w:rPr>
          <w:rFonts w:ascii="Arial" w:hAnsi="Arial" w:cs="Arial"/>
        </w:rPr>
        <w:tab/>
      </w:r>
      <w:r w:rsidRPr="0061113B">
        <w:rPr>
          <w:rFonts w:ascii="Arial" w:hAnsi="Arial" w:cs="Arial"/>
        </w:rPr>
        <w:tab/>
        <w:t>Date: __________________________</w:t>
      </w:r>
    </w:p>
    <w:p w14:paraId="1A1C2AAC" w14:textId="0573C830" w:rsidR="00A4480A" w:rsidRPr="00B12A8D" w:rsidRDefault="00B12A8D" w:rsidP="00B12A8D">
      <w:pPr>
        <w:rPr>
          <w:rFonts w:ascii="Arial" w:hAnsi="Arial" w:cs="Arial"/>
          <w:color w:val="000000" w:themeColor="text1"/>
        </w:rPr>
      </w:pPr>
      <w:r w:rsidRPr="0061113B">
        <w:rPr>
          <w:rFonts w:ascii="Arial" w:hAnsi="Arial" w:cs="Arial"/>
        </w:rPr>
        <w:t>Employee Signature</w:t>
      </w:r>
      <w:bookmarkEnd w:id="3"/>
      <w:bookmarkEnd w:id="4"/>
    </w:p>
    <w:sectPr w:rsidR="00A4480A" w:rsidRPr="00B12A8D" w:rsidSect="00B12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9F5E" w14:textId="77777777" w:rsidR="00930A99" w:rsidRDefault="00930A99" w:rsidP="005963DC">
      <w:pPr>
        <w:spacing w:after="0" w:line="240" w:lineRule="auto"/>
      </w:pPr>
      <w:r>
        <w:separator/>
      </w:r>
    </w:p>
  </w:endnote>
  <w:endnote w:type="continuationSeparator" w:id="0">
    <w:p w14:paraId="72F135EE" w14:textId="77777777" w:rsidR="00930A99" w:rsidRDefault="00930A99" w:rsidP="0059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F51C" w14:textId="77777777" w:rsidR="003A1645" w:rsidRDefault="003A1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A5BE" w14:textId="77777777" w:rsidR="00B12A8D" w:rsidRDefault="00B12A8D" w:rsidP="00B12A8D">
    <w:bookmarkStart w:id="6" w:name="_Hlk42251726"/>
    <w:bookmarkStart w:id="7" w:name="_Hlk42251727"/>
    <w:bookmarkStart w:id="8" w:name="_Hlk42253046"/>
    <w:bookmarkStart w:id="9" w:name="_Hlk42253047"/>
    <w:bookmarkStart w:id="10" w:name="_Hlk42759220"/>
    <w:bookmarkStart w:id="11" w:name="_Hlk42759221"/>
    <w:bookmarkStart w:id="12" w:name="_Hlk42759288"/>
    <w:bookmarkStart w:id="13" w:name="_Hlk42759289"/>
    <w:bookmarkStart w:id="14" w:name="_Hlk42760445"/>
    <w:bookmarkStart w:id="15" w:name="_Hlk42760446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B12A8D" w14:paraId="49633E3C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298D4C7B" w14:textId="77777777" w:rsidR="00B12A8D" w:rsidRPr="00C36543" w:rsidRDefault="00B12A8D" w:rsidP="00B12A8D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D0BB306" wp14:editId="44DFDFAC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2CBBD816" w14:textId="77777777" w:rsidR="00B12A8D" w:rsidRPr="00D6300C" w:rsidRDefault="00B12A8D" w:rsidP="00B12A8D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D5D8FD2" w14:textId="77777777" w:rsidR="00B12A8D" w:rsidRPr="00D6300C" w:rsidRDefault="00B12A8D" w:rsidP="00B12A8D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B12A8D" w14:paraId="66057F8F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7F57608E" w14:textId="77777777" w:rsidR="00B12A8D" w:rsidRPr="000D0A9D" w:rsidRDefault="00B12A8D" w:rsidP="00B12A8D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562022D8" w14:textId="77777777" w:rsidR="00B12A8D" w:rsidRPr="00D6300C" w:rsidRDefault="00B12A8D" w:rsidP="00B12A8D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9E58AAB" w14:textId="77777777" w:rsidR="00B12A8D" w:rsidRPr="00D6300C" w:rsidRDefault="00B12A8D" w:rsidP="00B12A8D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B12A8D" w14:paraId="664F8380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7BFB8F0D" w14:textId="77777777" w:rsidR="00B12A8D" w:rsidRPr="000D0A9D" w:rsidRDefault="00B12A8D" w:rsidP="00B12A8D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7CABDA75" w14:textId="77777777" w:rsidR="00B12A8D" w:rsidRPr="00D6300C" w:rsidRDefault="00B12A8D" w:rsidP="00B12A8D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7E8BAB4" w14:textId="77777777" w:rsidR="00B12A8D" w:rsidRPr="00D6300C" w:rsidRDefault="00B12A8D" w:rsidP="00B12A8D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tbl>
  <w:p w14:paraId="1374A5DC" w14:textId="77777777" w:rsidR="00B12A8D" w:rsidRPr="00B9622D" w:rsidRDefault="00B12A8D" w:rsidP="00B12A8D">
    <w:pPr>
      <w:pStyle w:val="Footer"/>
    </w:pPr>
  </w:p>
  <w:p w14:paraId="327BBF28" w14:textId="77777777" w:rsidR="005963DC" w:rsidRPr="00B12A8D" w:rsidRDefault="005963DC" w:rsidP="00B12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A182" w14:textId="77777777" w:rsidR="003A1645" w:rsidRDefault="003A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55EE" w14:textId="77777777" w:rsidR="00930A99" w:rsidRDefault="00930A99" w:rsidP="005963DC">
      <w:pPr>
        <w:spacing w:after="0" w:line="240" w:lineRule="auto"/>
      </w:pPr>
      <w:r>
        <w:separator/>
      </w:r>
    </w:p>
  </w:footnote>
  <w:footnote w:type="continuationSeparator" w:id="0">
    <w:p w14:paraId="7C827FA0" w14:textId="77777777" w:rsidR="00930A99" w:rsidRDefault="00930A99" w:rsidP="0059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0545" w14:textId="77777777" w:rsidR="003A1645" w:rsidRDefault="003A1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F054" w14:textId="642965A8" w:rsidR="001C40F0" w:rsidRPr="00B12A8D" w:rsidRDefault="00B12A8D">
    <w:pPr>
      <w:pStyle w:val="Header"/>
      <w:rPr>
        <w:rFonts w:ascii="Arial" w:hAnsi="Arial" w:cs="Arial"/>
        <w:b/>
        <w:bCs/>
        <w:color w:val="0071B3" w:themeColor="accent2"/>
      </w:rPr>
    </w:pPr>
    <w:bookmarkStart w:id="5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5D00" w14:textId="77777777" w:rsidR="003A1645" w:rsidRDefault="003A1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jA3MTAytzA3szRU0lEKTi0uzszPAykwrQUA2pzTEywAAAA="/>
    <w:docVar w:name="LEAPTempPath" w:val="C:\Users\Darren\AppData\Local\LEAP Desktop\CDE\e91cd1dc-d96d-45a5-8e00-346388cbd065\LEAP2Office\MacroFields\"/>
    <w:docVar w:name="LEAPUniqueCode" w:val="debbc6b5-85f4-5f40-b469-a6a2d719f08b"/>
  </w:docVars>
  <w:rsids>
    <w:rsidRoot w:val="005B6466"/>
    <w:rsid w:val="00024C30"/>
    <w:rsid w:val="001B6D74"/>
    <w:rsid w:val="001C40F0"/>
    <w:rsid w:val="00247EA0"/>
    <w:rsid w:val="00353A2B"/>
    <w:rsid w:val="003612D6"/>
    <w:rsid w:val="003813EC"/>
    <w:rsid w:val="003878C5"/>
    <w:rsid w:val="003A1645"/>
    <w:rsid w:val="003E55A8"/>
    <w:rsid w:val="003F12D1"/>
    <w:rsid w:val="004C31B8"/>
    <w:rsid w:val="005064CA"/>
    <w:rsid w:val="00537890"/>
    <w:rsid w:val="00595C06"/>
    <w:rsid w:val="005963DC"/>
    <w:rsid w:val="005B6466"/>
    <w:rsid w:val="00605C8B"/>
    <w:rsid w:val="00807C98"/>
    <w:rsid w:val="008A2EFF"/>
    <w:rsid w:val="008B367C"/>
    <w:rsid w:val="008E5AF5"/>
    <w:rsid w:val="00930A99"/>
    <w:rsid w:val="0098120B"/>
    <w:rsid w:val="00A4480A"/>
    <w:rsid w:val="00AB7B5B"/>
    <w:rsid w:val="00AC09CF"/>
    <w:rsid w:val="00B12A8D"/>
    <w:rsid w:val="00B40680"/>
    <w:rsid w:val="00BC3FC8"/>
    <w:rsid w:val="00CF0B3C"/>
    <w:rsid w:val="00DC1803"/>
    <w:rsid w:val="00DD557F"/>
    <w:rsid w:val="00E919A8"/>
    <w:rsid w:val="00EA436F"/>
    <w:rsid w:val="00F25A75"/>
    <w:rsid w:val="00F56399"/>
    <w:rsid w:val="00F91030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BA533"/>
  <w15:docId w15:val="{71FF7669-88F8-4872-B976-C301202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DC"/>
  </w:style>
  <w:style w:type="paragraph" w:styleId="Footer">
    <w:name w:val="footer"/>
    <w:basedOn w:val="Normal"/>
    <w:link w:val="Foot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DC"/>
  </w:style>
  <w:style w:type="paragraph" w:styleId="BalloonText">
    <w:name w:val="Balloon Text"/>
    <w:basedOn w:val="Normal"/>
    <w:link w:val="BalloonTextChar"/>
    <w:uiPriority w:val="99"/>
    <w:semiHidden/>
    <w:unhideWhenUsed/>
    <w:rsid w:val="0059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cp:lastPrinted>2019-02-14T01:46:00Z</cp:lastPrinted>
  <dcterms:created xsi:type="dcterms:W3CDTF">2020-06-11T05:13:00Z</dcterms:created>
  <dcterms:modified xsi:type="dcterms:W3CDTF">2020-06-11T05:13:00Z</dcterms:modified>
</cp:coreProperties>
</file>